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42" w:rsidRDefault="00F31642" w:rsidP="00F3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dożywiania w Szkole Podstawowej w Gminie Malbork</w:t>
      </w:r>
    </w:p>
    <w:p w:rsidR="00F31642" w:rsidRDefault="00F31642" w:rsidP="00F3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1642" w:rsidRDefault="00F31642" w:rsidP="00F3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1642" w:rsidRDefault="00F31642" w:rsidP="00F3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jadalni szkolnej</w:t>
      </w:r>
    </w:p>
    <w:p w:rsidR="00F31642" w:rsidRDefault="00F31642" w:rsidP="00F3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31642" w:rsidRPr="00AD1D2D" w:rsidRDefault="00F31642" w:rsidP="00F316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D2D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F31642" w:rsidRPr="00152783" w:rsidRDefault="00F31642" w:rsidP="00F316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52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F31642" w:rsidRDefault="00F31642" w:rsidP="00F31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705B" w:rsidRPr="00EB705B" w:rsidRDefault="00F31642" w:rsidP="00152783">
      <w:pPr>
        <w:pStyle w:val="Akapitzlist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zapewnienia prawidłowej realizacji zadań opiekuńczych , w szczególności wspierania prawidłowego rozwoju uczniów</w:t>
      </w:r>
      <w:r w:rsidR="00EB705B">
        <w:rPr>
          <w:rFonts w:ascii="Times New Roman" w:eastAsia="Times New Roman" w:hAnsi="Times New Roman" w:cs="Times New Roman"/>
          <w:sz w:val="24"/>
          <w:szCs w:val="24"/>
          <w:lang w:eastAsia="pl-PL"/>
        </w:rPr>
        <w:t>, szkoła prowadzi dożywianie.</w:t>
      </w:r>
    </w:p>
    <w:p w:rsidR="00EB705B" w:rsidRPr="00EB705B" w:rsidRDefault="00EB705B" w:rsidP="00152783">
      <w:pPr>
        <w:pStyle w:val="Akapitzlist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Jadalnia jest miejscem spożywania posiłków przywożonych przez Firmę cateringową. </w:t>
      </w:r>
    </w:p>
    <w:p w:rsidR="00EB705B" w:rsidRPr="00EB705B" w:rsidRDefault="00EB705B" w:rsidP="00152783">
      <w:pPr>
        <w:pStyle w:val="Akapitzlist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Obiady jednodaniowe wydawane są :</w:t>
      </w:r>
    </w:p>
    <w:p w:rsidR="00EB705B" w:rsidRPr="00EB705B" w:rsidRDefault="00EB705B" w:rsidP="00152783">
      <w:pPr>
        <w:pStyle w:val="Akapitzlist"/>
        <w:numPr>
          <w:ilvl w:val="0"/>
          <w:numId w:val="18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EB70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oddziały przedszkolne 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godziny 11.00 do 11.30</w:t>
      </w:r>
    </w:p>
    <w:p w:rsidR="00EB705B" w:rsidRPr="00EB705B" w:rsidRDefault="00EB705B" w:rsidP="00152783">
      <w:pPr>
        <w:pStyle w:val="Akapitzlist"/>
        <w:numPr>
          <w:ilvl w:val="0"/>
          <w:numId w:val="18"/>
        </w:numPr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I – VIII  podczas dużej przerwy od godziny 11.30 do 11.45</w:t>
      </w:r>
    </w:p>
    <w:p w:rsidR="00CA7F36" w:rsidRPr="00CA7F36" w:rsidRDefault="00EB705B" w:rsidP="00152783">
      <w:pPr>
        <w:pStyle w:val="Akapitzlist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jadł</w:t>
      </w:r>
      <w:r w:rsidR="00CA7F36">
        <w:rPr>
          <w:rFonts w:ascii="Times New Roman" w:eastAsia="Times New Roman" w:hAnsi="Times New Roman" w:cs="Times New Roman"/>
          <w:sz w:val="24"/>
          <w:szCs w:val="24"/>
          <w:lang w:eastAsia="pl-PL"/>
        </w:rPr>
        <w:t>ospis podaje się do wiadomości poprzez wywieszenie na tablicy przy wejściu do jadalni i w holu głównym.</w:t>
      </w:r>
    </w:p>
    <w:p w:rsidR="00AD1D2D" w:rsidRPr="00AD1D2D" w:rsidRDefault="00CA7F36" w:rsidP="00152783">
      <w:pPr>
        <w:pStyle w:val="Akapitzlist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Jadłospis zostaje dostarczony </w:t>
      </w:r>
      <w:r w:rsidR="00AD1D2D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 przez Wykonawcę.</w:t>
      </w:r>
    </w:p>
    <w:p w:rsidR="00AD1D2D" w:rsidRPr="00AD1D2D" w:rsidRDefault="00AD1D2D" w:rsidP="00152783">
      <w:pPr>
        <w:pStyle w:val="Akapitzlist"/>
        <w:numPr>
          <w:ilvl w:val="0"/>
          <w:numId w:val="1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finansową prowadzi pracownik szkoły wskazany przez Dyrektora Szkoły.</w:t>
      </w:r>
    </w:p>
    <w:p w:rsidR="00AD1D2D" w:rsidRDefault="00AD1D2D" w:rsidP="00152783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D2D" w:rsidRDefault="00AD1D2D" w:rsidP="00AD1D2D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AD1D2D" w:rsidRPr="00152783" w:rsidRDefault="00152783" w:rsidP="0015278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korzystania z posiłków w jadalni szkolnej uprawnieni są:</w:t>
      </w:r>
    </w:p>
    <w:p w:rsidR="00152783" w:rsidRPr="00152783" w:rsidRDefault="00152783" w:rsidP="00152783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uczęszczające do oddziałów przedszkolnych;</w:t>
      </w:r>
    </w:p>
    <w:p w:rsidR="00152783" w:rsidRPr="00152783" w:rsidRDefault="00152783" w:rsidP="00152783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szkoły.</w:t>
      </w:r>
    </w:p>
    <w:p w:rsidR="00152783" w:rsidRDefault="00152783" w:rsidP="0015278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Jadalnia gwarantuje wszystkim chętnym uczniom obiady jednodaniowe.</w:t>
      </w:r>
    </w:p>
    <w:p w:rsidR="00152783" w:rsidRDefault="00152783" w:rsidP="0015278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Uczniom, mającym refundowane lub dofinansowywane posiłki gwarantuje się korzystanie z wyżywienia wydawanego przez jadalnię szkolną.</w:t>
      </w:r>
    </w:p>
    <w:p w:rsidR="00152783" w:rsidRPr="00152783" w:rsidRDefault="00152783" w:rsidP="0015278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Osoby upoważnione do korzystania z jadalni szkolnej muszą wypełnić kartę zgłoszenia, która jest dostępna na stronie internetowej szkoły i w szkolnym sekretariacie.</w:t>
      </w:r>
    </w:p>
    <w:p w:rsidR="00AD1D2D" w:rsidRDefault="00152783" w:rsidP="00152783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Akceptacja powyższego regulaminu jest wymagana do świadczenia usługi dożywiania. </w:t>
      </w:r>
    </w:p>
    <w:p w:rsidR="00152783" w:rsidRDefault="00152783" w:rsidP="00152783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braku akceptacji powyższego regulaminu przez rodzica/ opiekuna prawnego szkoła nie przyjmie karty zgłoszenia dziecka do dożywiania. </w:t>
      </w:r>
    </w:p>
    <w:p w:rsidR="00152783" w:rsidRDefault="00152783" w:rsidP="00152783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52783" w:rsidRDefault="00152783" w:rsidP="00152783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3</w:t>
      </w:r>
    </w:p>
    <w:p w:rsidR="00152783" w:rsidRDefault="00152783" w:rsidP="00152783">
      <w:pPr>
        <w:pStyle w:val="Akapitzlist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1527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Ustalenie wysokości opłat za posiłki</w:t>
      </w:r>
    </w:p>
    <w:p w:rsidR="00152783" w:rsidRDefault="00152783" w:rsidP="00152783">
      <w:pPr>
        <w:pStyle w:val="Akapitzlist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52783" w:rsidRDefault="00152783" w:rsidP="00152783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527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Wysokość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opłaty za posiłki dla uczniów w jadalni szkolnej określa Dyrektor Szkoły Podstawowej w Gminie Malbork po przeprowadzonym postępowaniu ofertowym. </w:t>
      </w:r>
    </w:p>
    <w:p w:rsidR="00152783" w:rsidRDefault="00152783" w:rsidP="00152783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Wysokość opłaty za posiłki wprowadza Dyrektor w drodze zarządzenia, które jest podawane do publicznej wiadomości poprzez wywieszenie na tablicy informacyjnej i na stronie internetowej szkoły.</w:t>
      </w:r>
    </w:p>
    <w:p w:rsidR="000C5DC1" w:rsidRDefault="000C5DC1" w:rsidP="00152783">
      <w:pPr>
        <w:pStyle w:val="Akapitzlist"/>
        <w:numPr>
          <w:ilvl w:val="0"/>
          <w:numId w:val="2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sytuacjach wzrostu kosztu produktów w trakcie roku szkolnego dopuszcza się możliwość zmiany odpłatności, po poinformowaniu korzystających z co najmniej miesięcznym wyprzedzeniem</w:t>
      </w:r>
    </w:p>
    <w:p w:rsidR="000C5DC1" w:rsidRDefault="000C5DC1" w:rsidP="000C5DC1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5DC1" w:rsidRDefault="000C5DC1" w:rsidP="000C5DC1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§4.</w:t>
      </w:r>
    </w:p>
    <w:p w:rsidR="000C5DC1" w:rsidRDefault="000C5DC1" w:rsidP="000C5DC1">
      <w:pPr>
        <w:pStyle w:val="Akapitzlist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Wnoszenie opłat za posiłki</w:t>
      </w:r>
    </w:p>
    <w:p w:rsidR="009C171B" w:rsidRPr="009C171B" w:rsidRDefault="000C5DC1" w:rsidP="006017CC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C17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Opłaty za wyżywienie należy wpłacać w miesiącu poprzedzającym dożywianie , zgodn</w:t>
      </w:r>
      <w:r w:rsidR="009C17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 z przekazanym harmonogramem, do 30 dnia miesiąca. </w:t>
      </w:r>
    </w:p>
    <w:p w:rsidR="000C5DC1" w:rsidRPr="009C171B" w:rsidRDefault="000C5DC1" w:rsidP="006017CC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C1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Opłatę przekazujemy na konto </w:t>
      </w:r>
      <w:r w:rsidR="00DD1D21" w:rsidRPr="009C1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Szkoły Podstawowej w Gminie Malbork </w:t>
      </w:r>
      <w:r w:rsidR="00346F8B" w:rsidRPr="009C1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</w:t>
      </w:r>
      <w:r w:rsidR="00DD1D21" w:rsidRPr="009C1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nr </w:t>
      </w:r>
      <w:r w:rsidR="00346F8B" w:rsidRPr="009C1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DD1D21" w:rsidRPr="009C17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16 8309 0000 0060 1461 2000 0010.</w:t>
      </w:r>
    </w:p>
    <w:p w:rsidR="000C5DC1" w:rsidRPr="00DD1D21" w:rsidRDefault="00DD1D21" w:rsidP="00DD1D2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1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W tytule przelewu podaje się</w:t>
      </w:r>
      <w:r w:rsidR="000C5DC1" w:rsidRPr="00DD1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imię i nazwisko korzystającego z obiadów </w:t>
      </w:r>
      <w:r w:rsidRPr="00DD1D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klasę , oddział przedszkolny i miesiąc , którego dotyczy opłata.</w:t>
      </w:r>
    </w:p>
    <w:p w:rsidR="00DD1D21" w:rsidRDefault="00DD1D21" w:rsidP="00DD1D2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dzień dokonania opłaty uważa się dzień faktycznego wpływu środków.</w:t>
      </w:r>
    </w:p>
    <w:p w:rsidR="00DD1D21" w:rsidRDefault="008D4C1E" w:rsidP="00DD1D2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Osoby , które nie wniosą opłaty w terminie będą wykreślone z listy osób korzystających z dożywiania. </w:t>
      </w:r>
    </w:p>
    <w:p w:rsidR="008D4C1E" w:rsidRDefault="008D4C1E" w:rsidP="00DD1D21">
      <w:pPr>
        <w:pStyle w:val="Akapitzlist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Decyzję o wykreśleniu podejmuje Dyrektor Szkoły po konsultacji z osobą obsługującą wpłaty za dożywianie . O podjętej decyzji powiadamia się rodzica/opiekuna prawnego dziecka, w formie pisemnej poprzez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edziennik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mail).</w:t>
      </w:r>
    </w:p>
    <w:p w:rsidR="00346F8B" w:rsidRDefault="00346F8B" w:rsidP="009C171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8D4C1E" w:rsidRDefault="008D4C1E" w:rsidP="008D4C1E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D4C1E" w:rsidRDefault="008D4C1E" w:rsidP="008D4C1E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5</w:t>
      </w:r>
    </w:p>
    <w:p w:rsidR="008D4C1E" w:rsidRDefault="008D4C1E" w:rsidP="008D4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Zwroty za niewykorzystane obiady</w:t>
      </w:r>
    </w:p>
    <w:p w:rsidR="008D4C1E" w:rsidRDefault="008D4C1E" w:rsidP="008D4C1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Warunkiem uwzględnienia odliczeń za niewykorzystane obiady jest zgłoszenie nieobecności korzystającego – odwołanie obiadów u osoby obsługującej dożywianie w formie pisemnej poprzez mail szkoły : </w:t>
      </w:r>
      <w:hyperlink r:id="rId6" w:history="1">
        <w:r w:rsidRPr="00527C9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spwgmalbork@wp.pl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 osobiście .</w:t>
      </w:r>
    </w:p>
    <w:p w:rsidR="008D4C1E" w:rsidRDefault="008D4C1E" w:rsidP="008D4C1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Odwołanie lub zawieszenie dożywiania następuje </w:t>
      </w:r>
      <w:r w:rsidR="00346F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dniu następującym po informacji.</w:t>
      </w:r>
    </w:p>
    <w:p w:rsidR="00346F8B" w:rsidRDefault="00346F8B" w:rsidP="008D4C1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Obowiązek zgłoszenia nieobecności należy do płacącego za wyżywienie. </w:t>
      </w:r>
    </w:p>
    <w:p w:rsidR="00346F8B" w:rsidRDefault="00346F8B" w:rsidP="008D4C1E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przypadku:</w:t>
      </w:r>
    </w:p>
    <w:p w:rsidR="00346F8B" w:rsidRDefault="00346F8B" w:rsidP="00346F8B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Nieplanowanej nieobecności w szkole albo rezygnacji z posiłku na określony czas zwrotowi podlega dzienna opłata wniesiona za posiłek, z wyłączeniem pierwszego dnia nieobecności.</w:t>
      </w:r>
    </w:p>
    <w:p w:rsidR="00346F8B" w:rsidRDefault="00346F8B" w:rsidP="00346F8B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wyżej wymienionych sytuacjach kwota za niewykorzystane posiłki w danym miesiącu zostaje odliczona w postaci pomniejszenia o jej wysokość w kolejnym miesiącu.</w:t>
      </w:r>
    </w:p>
    <w:p w:rsidR="00346F8B" w:rsidRDefault="00346F8B" w:rsidP="00346F8B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wyjątkiem miesiąca czerwca , gdzie kwota za niewykorzystany posiłek zostanie zwrócona na konto płacącego.</w:t>
      </w:r>
    </w:p>
    <w:p w:rsidR="00346F8B" w:rsidRDefault="00346F8B" w:rsidP="00346F8B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 obiady nieodwołane nie należy się zwrot pieniędzy.</w:t>
      </w:r>
    </w:p>
    <w:p w:rsidR="000A1C26" w:rsidRPr="00EE55B0" w:rsidRDefault="00EE55B0" w:rsidP="00EE55B0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Harmonogram wpłat zgodnie z załącznikiem nr 1 do regulaminu.</w:t>
      </w:r>
    </w:p>
    <w:p w:rsidR="000A1C26" w:rsidRPr="00152783" w:rsidRDefault="000A1C26" w:rsidP="00152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pl-PL"/>
        </w:rPr>
      </w:pPr>
      <w:r w:rsidRPr="00152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/>
      </w:r>
      <w:r w:rsidRPr="00152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HYPERLINK "http://zsdebnica.pl/pliki/Wniosek_podrecznik.pdf" \l "page=2" \o "2. strona" </w:instrText>
      </w:r>
      <w:r w:rsidRPr="00152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</w:p>
    <w:p w:rsidR="000A1C26" w:rsidRDefault="000A1C26" w:rsidP="00152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27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="00E67D61" w:rsidRPr="00E67D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E67D6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66210B" w:rsidRPr="0066210B" w:rsidRDefault="0066210B" w:rsidP="00152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zachowania w jadalni</w:t>
      </w:r>
    </w:p>
    <w:p w:rsidR="00E67D61" w:rsidRDefault="00E67D61" w:rsidP="00E67D6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wydawania obiadów zabrania się pobytu w pomieszczeniu jadalni osobom nie spożywającym posiłków, w tym również rodzicom uczniów.</w:t>
      </w:r>
    </w:p>
    <w:p w:rsidR="00E67D61" w:rsidRDefault="00E67D61" w:rsidP="00E67D6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spożywania posiłków obowiązują zasady kulturalnego zachowania i jest zakaz używania telefonów komórkowych.</w:t>
      </w:r>
    </w:p>
    <w:p w:rsidR="00E67D61" w:rsidRDefault="00E67D61" w:rsidP="00E67D6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spożyciu obiadu</w:t>
      </w:r>
      <w:r w:rsidR="006621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naczynia jednorazowe należy odnieść do wyznaczonego pojemnika na odpady.</w:t>
      </w:r>
    </w:p>
    <w:p w:rsidR="0066210B" w:rsidRDefault="0066210B" w:rsidP="00E67D61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spowodowane w jadalni odpowiada uczeń, a finansowo jego rodzic/opiekun prawny.</w:t>
      </w:r>
    </w:p>
    <w:p w:rsidR="0066210B" w:rsidRDefault="0066210B" w:rsidP="00662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10B" w:rsidRDefault="0066210B" w:rsidP="00662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66210B" w:rsidRDefault="0066210B" w:rsidP="00662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66210B" w:rsidRDefault="0066210B" w:rsidP="00662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10B" w:rsidRDefault="0066210B" w:rsidP="0066210B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wszystkich sprawach związanych z organizacją pracy jadalni decyduje Dyrektor Szkoły.</w:t>
      </w:r>
    </w:p>
    <w:p w:rsidR="0066210B" w:rsidRPr="0066210B" w:rsidRDefault="0066210B" w:rsidP="0066210B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zmian w niniejszym regulaminie dokonuje Dyrektor w postaci pisemnej.</w:t>
      </w:r>
    </w:p>
    <w:p w:rsidR="0066210B" w:rsidRDefault="0066210B" w:rsidP="00662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210B" w:rsidRPr="0066210B" w:rsidRDefault="0066210B" w:rsidP="00662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66210B" w:rsidRPr="0066210B" w:rsidSect="00727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1A8D63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C602C"/>
    <w:multiLevelType w:val="multilevel"/>
    <w:tmpl w:val="6AB0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834716"/>
    <w:multiLevelType w:val="multilevel"/>
    <w:tmpl w:val="A3A8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413C94"/>
    <w:multiLevelType w:val="multilevel"/>
    <w:tmpl w:val="6722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3B5721"/>
    <w:multiLevelType w:val="multilevel"/>
    <w:tmpl w:val="C2A8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8200F3"/>
    <w:multiLevelType w:val="hybridMultilevel"/>
    <w:tmpl w:val="2C52C972"/>
    <w:lvl w:ilvl="0" w:tplc="25B62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32592A"/>
    <w:multiLevelType w:val="hybridMultilevel"/>
    <w:tmpl w:val="DD801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84A"/>
    <w:multiLevelType w:val="hybridMultilevel"/>
    <w:tmpl w:val="4F1EAC46"/>
    <w:lvl w:ilvl="0" w:tplc="76121CE2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4B40229"/>
    <w:multiLevelType w:val="hybridMultilevel"/>
    <w:tmpl w:val="7870E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E00D3"/>
    <w:multiLevelType w:val="hybridMultilevel"/>
    <w:tmpl w:val="4C7473E8"/>
    <w:lvl w:ilvl="0" w:tplc="E2489DF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1BC16956"/>
    <w:multiLevelType w:val="hybridMultilevel"/>
    <w:tmpl w:val="161A4F9C"/>
    <w:lvl w:ilvl="0" w:tplc="68E0F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2534B"/>
    <w:multiLevelType w:val="hybridMultilevel"/>
    <w:tmpl w:val="3398B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D42D2"/>
    <w:multiLevelType w:val="hybridMultilevel"/>
    <w:tmpl w:val="E196C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F4087F"/>
    <w:multiLevelType w:val="multilevel"/>
    <w:tmpl w:val="5D32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313326"/>
    <w:multiLevelType w:val="multilevel"/>
    <w:tmpl w:val="F05EC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EB4A73"/>
    <w:multiLevelType w:val="multilevel"/>
    <w:tmpl w:val="E4181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F47B6A"/>
    <w:multiLevelType w:val="hybridMultilevel"/>
    <w:tmpl w:val="2586E9D0"/>
    <w:lvl w:ilvl="0" w:tplc="D6B68E2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3121A9"/>
    <w:multiLevelType w:val="hybridMultilevel"/>
    <w:tmpl w:val="717AE870"/>
    <w:lvl w:ilvl="0" w:tplc="F09639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36127"/>
    <w:multiLevelType w:val="hybridMultilevel"/>
    <w:tmpl w:val="087E2AD2"/>
    <w:lvl w:ilvl="0" w:tplc="1DA49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468B2"/>
    <w:multiLevelType w:val="hybridMultilevel"/>
    <w:tmpl w:val="4F087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D2466"/>
    <w:multiLevelType w:val="hybridMultilevel"/>
    <w:tmpl w:val="515E1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A05507"/>
    <w:multiLevelType w:val="hybridMultilevel"/>
    <w:tmpl w:val="62E461B6"/>
    <w:lvl w:ilvl="0" w:tplc="11E837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F0753"/>
    <w:multiLevelType w:val="hybridMultilevel"/>
    <w:tmpl w:val="4B6A9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21D91"/>
    <w:multiLevelType w:val="hybridMultilevel"/>
    <w:tmpl w:val="FCC47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E4F97"/>
    <w:multiLevelType w:val="hybridMultilevel"/>
    <w:tmpl w:val="67B6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83E3F"/>
    <w:multiLevelType w:val="hybridMultilevel"/>
    <w:tmpl w:val="5A26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A0E55"/>
    <w:multiLevelType w:val="hybridMultilevel"/>
    <w:tmpl w:val="1A78AE98"/>
    <w:lvl w:ilvl="0" w:tplc="CDB2C9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A954F4B"/>
    <w:multiLevelType w:val="multilevel"/>
    <w:tmpl w:val="7012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A2106E"/>
    <w:multiLevelType w:val="hybridMultilevel"/>
    <w:tmpl w:val="0080A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C2C74"/>
    <w:multiLevelType w:val="hybridMultilevel"/>
    <w:tmpl w:val="254AD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67D42"/>
    <w:multiLevelType w:val="hybridMultilevel"/>
    <w:tmpl w:val="5C7A49CC"/>
    <w:lvl w:ilvl="0" w:tplc="2286F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765FA6"/>
    <w:multiLevelType w:val="multilevel"/>
    <w:tmpl w:val="43FE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15"/>
  </w:num>
  <w:num w:numId="5">
    <w:abstractNumId w:val="0"/>
  </w:num>
  <w:num w:numId="6">
    <w:abstractNumId w:val="29"/>
  </w:num>
  <w:num w:numId="7">
    <w:abstractNumId w:val="19"/>
  </w:num>
  <w:num w:numId="8">
    <w:abstractNumId w:val="22"/>
  </w:num>
  <w:num w:numId="9">
    <w:abstractNumId w:val="24"/>
  </w:num>
  <w:num w:numId="10">
    <w:abstractNumId w:val="13"/>
  </w:num>
  <w:num w:numId="11">
    <w:abstractNumId w:val="2"/>
  </w:num>
  <w:num w:numId="12">
    <w:abstractNumId w:val="31"/>
  </w:num>
  <w:num w:numId="13">
    <w:abstractNumId w:val="27"/>
  </w:num>
  <w:num w:numId="14">
    <w:abstractNumId w:val="14"/>
  </w:num>
  <w:num w:numId="15">
    <w:abstractNumId w:val="1"/>
  </w:num>
  <w:num w:numId="16">
    <w:abstractNumId w:val="3"/>
  </w:num>
  <w:num w:numId="17">
    <w:abstractNumId w:val="12"/>
  </w:num>
  <w:num w:numId="18">
    <w:abstractNumId w:val="16"/>
  </w:num>
  <w:num w:numId="19">
    <w:abstractNumId w:val="9"/>
  </w:num>
  <w:num w:numId="20">
    <w:abstractNumId w:val="7"/>
  </w:num>
  <w:num w:numId="21">
    <w:abstractNumId w:val="26"/>
  </w:num>
  <w:num w:numId="22">
    <w:abstractNumId w:val="8"/>
  </w:num>
  <w:num w:numId="23">
    <w:abstractNumId w:val="20"/>
  </w:num>
  <w:num w:numId="24">
    <w:abstractNumId w:val="23"/>
  </w:num>
  <w:num w:numId="25">
    <w:abstractNumId w:val="6"/>
  </w:num>
  <w:num w:numId="26">
    <w:abstractNumId w:val="28"/>
  </w:num>
  <w:num w:numId="27">
    <w:abstractNumId w:val="21"/>
  </w:num>
  <w:num w:numId="28">
    <w:abstractNumId w:val="30"/>
  </w:num>
  <w:num w:numId="29">
    <w:abstractNumId w:val="10"/>
  </w:num>
  <w:num w:numId="30">
    <w:abstractNumId w:val="5"/>
  </w:num>
  <w:num w:numId="31">
    <w:abstractNumId w:val="1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B4"/>
    <w:rsid w:val="00024CAD"/>
    <w:rsid w:val="00092AF7"/>
    <w:rsid w:val="000A1C26"/>
    <w:rsid w:val="000A3D42"/>
    <w:rsid w:val="000B310D"/>
    <w:rsid w:val="000C5DC1"/>
    <w:rsid w:val="000F791A"/>
    <w:rsid w:val="00102361"/>
    <w:rsid w:val="00152783"/>
    <w:rsid w:val="0017693F"/>
    <w:rsid w:val="00214501"/>
    <w:rsid w:val="00224CB4"/>
    <w:rsid w:val="00243692"/>
    <w:rsid w:val="002A3092"/>
    <w:rsid w:val="002D6E22"/>
    <w:rsid w:val="002F5BCA"/>
    <w:rsid w:val="00346F8B"/>
    <w:rsid w:val="0039600C"/>
    <w:rsid w:val="003C56A1"/>
    <w:rsid w:val="003D2885"/>
    <w:rsid w:val="00424B9A"/>
    <w:rsid w:val="00446F13"/>
    <w:rsid w:val="00451CF9"/>
    <w:rsid w:val="004B1C72"/>
    <w:rsid w:val="004C4ACD"/>
    <w:rsid w:val="004F79CF"/>
    <w:rsid w:val="00531770"/>
    <w:rsid w:val="005B0BB2"/>
    <w:rsid w:val="0062657D"/>
    <w:rsid w:val="00636AD9"/>
    <w:rsid w:val="0066210B"/>
    <w:rsid w:val="00675E49"/>
    <w:rsid w:val="00684237"/>
    <w:rsid w:val="00697ABC"/>
    <w:rsid w:val="006D285A"/>
    <w:rsid w:val="0072730B"/>
    <w:rsid w:val="00740FAB"/>
    <w:rsid w:val="00766CED"/>
    <w:rsid w:val="007745CF"/>
    <w:rsid w:val="00793035"/>
    <w:rsid w:val="00795237"/>
    <w:rsid w:val="007B0EA4"/>
    <w:rsid w:val="007F2C98"/>
    <w:rsid w:val="0080427D"/>
    <w:rsid w:val="0089169F"/>
    <w:rsid w:val="008B1276"/>
    <w:rsid w:val="008D4C1E"/>
    <w:rsid w:val="00924B26"/>
    <w:rsid w:val="009460AB"/>
    <w:rsid w:val="00950E6D"/>
    <w:rsid w:val="00952B29"/>
    <w:rsid w:val="00981A68"/>
    <w:rsid w:val="00983FC7"/>
    <w:rsid w:val="00987639"/>
    <w:rsid w:val="0099654B"/>
    <w:rsid w:val="009A2283"/>
    <w:rsid w:val="009C171B"/>
    <w:rsid w:val="00AC0B95"/>
    <w:rsid w:val="00AD1D2D"/>
    <w:rsid w:val="00B70F78"/>
    <w:rsid w:val="00BE5772"/>
    <w:rsid w:val="00BF4B07"/>
    <w:rsid w:val="00C169DA"/>
    <w:rsid w:val="00C603D6"/>
    <w:rsid w:val="00CA7F36"/>
    <w:rsid w:val="00CC25C5"/>
    <w:rsid w:val="00CC68DD"/>
    <w:rsid w:val="00CD01B8"/>
    <w:rsid w:val="00CD44AE"/>
    <w:rsid w:val="00CD65AF"/>
    <w:rsid w:val="00CF08B6"/>
    <w:rsid w:val="00D1125D"/>
    <w:rsid w:val="00D43454"/>
    <w:rsid w:val="00D5134B"/>
    <w:rsid w:val="00D7314B"/>
    <w:rsid w:val="00DB7B84"/>
    <w:rsid w:val="00DD1D21"/>
    <w:rsid w:val="00E30C27"/>
    <w:rsid w:val="00E30F1D"/>
    <w:rsid w:val="00E62D37"/>
    <w:rsid w:val="00E67D61"/>
    <w:rsid w:val="00E8388A"/>
    <w:rsid w:val="00EB705B"/>
    <w:rsid w:val="00EE55B0"/>
    <w:rsid w:val="00F31642"/>
    <w:rsid w:val="00F85DC3"/>
    <w:rsid w:val="00FB1A40"/>
    <w:rsid w:val="00FC13C6"/>
    <w:rsid w:val="00FC2188"/>
    <w:rsid w:val="00FC7EBA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CFE17-B7FD-48DD-8E8E-F28B3A88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CF9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1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44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772"/>
    <w:rPr>
      <w:rFonts w:ascii="Segoe UI" w:hAnsi="Segoe UI" w:cs="Segoe UI"/>
      <w:sz w:val="18"/>
      <w:szCs w:val="18"/>
    </w:rPr>
  </w:style>
  <w:style w:type="paragraph" w:customStyle="1" w:styleId="gwp4a7b1345msonormal">
    <w:name w:val="gwp4a7b1345_msonormal"/>
    <w:basedOn w:val="Normalny"/>
    <w:rsid w:val="00D7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uiPriority w:val="99"/>
    <w:semiHidden/>
    <w:unhideWhenUsed/>
    <w:rsid w:val="00451CF9"/>
    <w:pPr>
      <w:numPr>
        <w:numId w:val="5"/>
      </w:numPr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D1D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4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1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1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45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3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3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3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2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69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43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2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5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09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9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0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wgmalbork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D360-C276-4355-9952-F2B2B23C2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Danuta</cp:lastModifiedBy>
  <cp:revision>10</cp:revision>
  <cp:lastPrinted>2022-03-10T11:55:00Z</cp:lastPrinted>
  <dcterms:created xsi:type="dcterms:W3CDTF">2022-05-30T09:04:00Z</dcterms:created>
  <dcterms:modified xsi:type="dcterms:W3CDTF">2022-09-29T09:22:00Z</dcterms:modified>
</cp:coreProperties>
</file>